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515" w14:textId="77777777" w:rsidR="00842330" w:rsidRPr="00F70FA5" w:rsidRDefault="00842330" w:rsidP="00F70FA5">
      <w:pPr>
        <w:jc w:val="center"/>
        <w:rPr>
          <w:rFonts w:ascii="Calibri" w:hAnsi="Calibri" w:cs="Calibri"/>
          <w:b/>
          <w:bCs/>
          <w:u w:val="single"/>
        </w:rPr>
      </w:pPr>
      <w:r w:rsidRPr="00F70FA5">
        <w:rPr>
          <w:rFonts w:ascii="Calibri" w:hAnsi="Calibri" w:cs="Calibri"/>
          <w:b/>
          <w:bCs/>
          <w:u w:val="single"/>
        </w:rPr>
        <w:t>Settling in Policy</w:t>
      </w:r>
    </w:p>
    <w:p w14:paraId="13720E99" w14:textId="1F9E7D2B" w:rsidR="00842330" w:rsidRPr="00F70FA5" w:rsidRDefault="00842330" w:rsidP="00842330">
      <w:pPr>
        <w:rPr>
          <w:rFonts w:ascii="Calibri" w:hAnsi="Calibri" w:cs="Calibri"/>
        </w:rPr>
      </w:pPr>
      <w:r w:rsidRPr="00F70FA5">
        <w:rPr>
          <w:rFonts w:ascii="Calibri" w:hAnsi="Calibri" w:cs="Calibri"/>
        </w:rPr>
        <w:t xml:space="preserve">The staff at </w:t>
      </w:r>
      <w:r w:rsidR="00DD054C" w:rsidRPr="00F70FA5">
        <w:rPr>
          <w:rFonts w:ascii="Calibri" w:hAnsi="Calibri" w:cs="Calibri"/>
        </w:rPr>
        <w:t xml:space="preserve">Deal Nursery &amp; Forest School </w:t>
      </w:r>
      <w:r w:rsidRPr="00F70FA5">
        <w:rPr>
          <w:rFonts w:ascii="Calibri" w:hAnsi="Calibri" w:cs="Calibri"/>
        </w:rPr>
        <w:t>will work in partnership with parents/carers to settle the child into the Nursery environment.</w:t>
      </w:r>
    </w:p>
    <w:p w14:paraId="2D33BBD4" w14:textId="18E6B77B" w:rsidR="00842330" w:rsidRPr="00F70FA5" w:rsidRDefault="00842330" w:rsidP="00842330">
      <w:pPr>
        <w:rPr>
          <w:rFonts w:ascii="Calibri" w:hAnsi="Calibri" w:cs="Calibri"/>
        </w:rPr>
      </w:pPr>
      <w:r w:rsidRPr="00F70FA5">
        <w:rPr>
          <w:rFonts w:ascii="Calibri" w:hAnsi="Calibri" w:cs="Calibri"/>
        </w:rPr>
        <w:t xml:space="preserve">When a child joins the Nursery, arrangements will be made for </w:t>
      </w:r>
      <w:r w:rsidR="00C71725">
        <w:rPr>
          <w:rFonts w:ascii="Calibri" w:hAnsi="Calibri" w:cs="Calibri"/>
        </w:rPr>
        <w:t xml:space="preserve">either one, </w:t>
      </w:r>
      <w:r w:rsidR="00EA6379">
        <w:rPr>
          <w:rFonts w:ascii="Calibri" w:hAnsi="Calibri" w:cs="Calibri"/>
        </w:rPr>
        <w:t xml:space="preserve">an </w:t>
      </w:r>
      <w:r w:rsidR="00C71725">
        <w:rPr>
          <w:rFonts w:ascii="Calibri" w:hAnsi="Calibri" w:cs="Calibri"/>
        </w:rPr>
        <w:t xml:space="preserve">hours settle session or </w:t>
      </w:r>
      <w:r w:rsidRPr="00F70FA5">
        <w:rPr>
          <w:rFonts w:ascii="Calibri" w:hAnsi="Calibri" w:cs="Calibri"/>
        </w:rPr>
        <w:t>two</w:t>
      </w:r>
      <w:r w:rsidR="00C71725">
        <w:rPr>
          <w:rFonts w:ascii="Calibri" w:hAnsi="Calibri" w:cs="Calibri"/>
        </w:rPr>
        <w:t xml:space="preserve"> one hour </w:t>
      </w:r>
      <w:r w:rsidRPr="00F70FA5">
        <w:rPr>
          <w:rFonts w:ascii="Calibri" w:hAnsi="Calibri" w:cs="Calibri"/>
        </w:rPr>
        <w:t xml:space="preserve">settling in sessions so that the child can familiarise him/herself with the Nursery. If your child requires a few more before starting fully, this can be considered and arranged.  </w:t>
      </w:r>
    </w:p>
    <w:p w14:paraId="34B978E0" w14:textId="77777777" w:rsidR="00842330" w:rsidRPr="00F70FA5" w:rsidRDefault="00842330" w:rsidP="00842330">
      <w:pPr>
        <w:rPr>
          <w:rFonts w:ascii="Calibri" w:hAnsi="Calibri" w:cs="Calibri"/>
        </w:rPr>
      </w:pPr>
    </w:p>
    <w:p w14:paraId="4A5F0071" w14:textId="77777777" w:rsidR="00842330" w:rsidRPr="00F70FA5" w:rsidRDefault="00842330" w:rsidP="00842330">
      <w:pPr>
        <w:rPr>
          <w:rFonts w:ascii="Calibri" w:hAnsi="Calibri" w:cs="Calibri"/>
        </w:rPr>
      </w:pPr>
      <w:r w:rsidRPr="00F70FA5">
        <w:rPr>
          <w:rFonts w:ascii="Calibri" w:hAnsi="Calibri" w:cs="Calibri"/>
        </w:rPr>
        <w:t>During the first visit the parent/carer is required to stay on the Nursery premises. On subsequent sessions, parents are encouraged to leave the premises.</w:t>
      </w:r>
    </w:p>
    <w:p w14:paraId="39A0CB70" w14:textId="77777777" w:rsidR="00842330" w:rsidRPr="00F70FA5" w:rsidRDefault="00842330" w:rsidP="00842330">
      <w:pPr>
        <w:rPr>
          <w:rFonts w:ascii="Calibri" w:hAnsi="Calibri" w:cs="Calibri"/>
        </w:rPr>
      </w:pPr>
    </w:p>
    <w:p w14:paraId="68A9601A" w14:textId="77777777" w:rsidR="00842330" w:rsidRPr="00F70FA5" w:rsidRDefault="00842330" w:rsidP="00842330">
      <w:pPr>
        <w:rPr>
          <w:rFonts w:ascii="Calibri" w:hAnsi="Calibri" w:cs="Calibri"/>
        </w:rPr>
      </w:pPr>
      <w:r w:rsidRPr="00F70FA5">
        <w:rPr>
          <w:rFonts w:ascii="Calibri" w:hAnsi="Calibri" w:cs="Calibri"/>
        </w:rPr>
        <w:t xml:space="preserve">It is recognised that all children are individuals and will require differing amounts of time to settle. Parents/carers will not be asked to leave the child until they feel comfortable and confident the child has settled. </w:t>
      </w:r>
    </w:p>
    <w:p w14:paraId="44D8AC2C" w14:textId="753713E9" w:rsidR="00842330" w:rsidRPr="00F70FA5" w:rsidRDefault="00842330" w:rsidP="00842330">
      <w:pPr>
        <w:rPr>
          <w:rFonts w:ascii="Calibri" w:hAnsi="Calibri" w:cs="Calibri"/>
        </w:rPr>
      </w:pPr>
      <w:r w:rsidRPr="00F70FA5">
        <w:rPr>
          <w:rFonts w:ascii="Calibri" w:hAnsi="Calibri" w:cs="Calibri"/>
        </w:rPr>
        <w:t xml:space="preserve">If your child requires a comforter to help them with settling in, that is also acceptable. We intend for you and your child to feel at ease, and to settle in with comfort. At </w:t>
      </w:r>
      <w:r w:rsidR="00DD054C" w:rsidRPr="00F70FA5">
        <w:rPr>
          <w:rFonts w:ascii="Calibri" w:hAnsi="Calibri" w:cs="Calibri"/>
        </w:rPr>
        <w:t xml:space="preserve">Deal Nursery &amp; Forest School  </w:t>
      </w:r>
      <w:r w:rsidRPr="00F70FA5">
        <w:rPr>
          <w:rFonts w:ascii="Calibri" w:hAnsi="Calibri" w:cs="Calibri"/>
        </w:rPr>
        <w:t>we like children to feel at home and supported where possible.</w:t>
      </w:r>
    </w:p>
    <w:p w14:paraId="4751EEF2" w14:textId="77777777" w:rsidR="00842330" w:rsidRPr="00F70FA5" w:rsidRDefault="00842330" w:rsidP="00842330">
      <w:pPr>
        <w:rPr>
          <w:rFonts w:ascii="Calibri" w:hAnsi="Calibri" w:cs="Calibri"/>
        </w:rPr>
      </w:pPr>
      <w:r w:rsidRPr="00F70FA5">
        <w:rPr>
          <w:rFonts w:ascii="Calibri" w:hAnsi="Calibri" w:cs="Calibri"/>
        </w:rPr>
        <w:t>For the first few sessions, parents/carers may collect the child early if they so wish.</w:t>
      </w:r>
    </w:p>
    <w:p w14:paraId="2D48A763" w14:textId="77777777" w:rsidR="00842330" w:rsidRPr="00F70FA5" w:rsidRDefault="00842330" w:rsidP="00842330">
      <w:pPr>
        <w:rPr>
          <w:rFonts w:ascii="Calibri" w:hAnsi="Calibri" w:cs="Calibri"/>
        </w:rPr>
      </w:pPr>
    </w:p>
    <w:p w14:paraId="6FE2673C" w14:textId="574A42E7" w:rsidR="00066F16" w:rsidRPr="00F70FA5" w:rsidRDefault="00842330" w:rsidP="00842330">
      <w:pPr>
        <w:rPr>
          <w:rFonts w:ascii="Calibri" w:hAnsi="Calibri" w:cs="Calibri"/>
        </w:rPr>
      </w:pPr>
      <w:r w:rsidRPr="00F70FA5">
        <w:rPr>
          <w:rFonts w:ascii="Calibri" w:hAnsi="Calibri" w:cs="Calibri"/>
        </w:rPr>
        <w:t>Inline with Government Guidance for Covid-19, it is recommended that visitors are limited to the setting. We understand that this is difficult for both you and your child in respect of a new environment therefore we are permitting you to settle your child respectively. We do request on doing so that you adhere to our settings Covid-19 policy guidance.</w:t>
      </w:r>
    </w:p>
    <w:sectPr w:rsidR="00066F16" w:rsidRPr="00F70FA5" w:rsidSect="009D3B71">
      <w:headerReference w:type="default" r:id="rId6"/>
      <w:footerReference w:type="default" r:id="rId7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C86F" w14:textId="77777777" w:rsidR="00AF51F8" w:rsidRDefault="00AF51F8" w:rsidP="00FA6617">
      <w:pPr>
        <w:spacing w:after="0" w:line="240" w:lineRule="auto"/>
      </w:pPr>
      <w:r>
        <w:separator/>
      </w:r>
    </w:p>
  </w:endnote>
  <w:endnote w:type="continuationSeparator" w:id="0">
    <w:p w14:paraId="49F60E9E" w14:textId="77777777" w:rsidR="00AF51F8" w:rsidRDefault="00AF51F8" w:rsidP="00FA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D66" w14:textId="5073B39F" w:rsidR="00387769" w:rsidRPr="00575D0A" w:rsidRDefault="00387769" w:rsidP="00575D0A">
    <w:pPr>
      <w:pStyle w:val="Footer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E4AD" w14:textId="77777777" w:rsidR="00AF51F8" w:rsidRDefault="00AF51F8" w:rsidP="00FA6617">
      <w:pPr>
        <w:spacing w:after="0" w:line="240" w:lineRule="auto"/>
      </w:pPr>
      <w:r>
        <w:separator/>
      </w:r>
    </w:p>
  </w:footnote>
  <w:footnote w:type="continuationSeparator" w:id="0">
    <w:p w14:paraId="50090BDF" w14:textId="77777777" w:rsidR="00AF51F8" w:rsidRDefault="00AF51F8" w:rsidP="00FA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5F19" w14:textId="5ECC4EFC" w:rsidR="004251C1" w:rsidRDefault="004251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EFE53" wp14:editId="22CBB254">
          <wp:simplePos x="0" y="0"/>
          <wp:positionH relativeFrom="column">
            <wp:posOffset>5833110</wp:posOffset>
          </wp:positionH>
          <wp:positionV relativeFrom="paragraph">
            <wp:posOffset>-171674</wp:posOffset>
          </wp:positionV>
          <wp:extent cx="779780" cy="779780"/>
          <wp:effectExtent l="0" t="0" r="0" b="0"/>
          <wp:wrapTopAndBottom/>
          <wp:docPr id="2065615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15379" name="Picture 206561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17"/>
    <w:rsid w:val="00004C3C"/>
    <w:rsid w:val="00015EFD"/>
    <w:rsid w:val="00016000"/>
    <w:rsid w:val="00066F16"/>
    <w:rsid w:val="0008293C"/>
    <w:rsid w:val="00082A47"/>
    <w:rsid w:val="000A3BD2"/>
    <w:rsid w:val="000B06E7"/>
    <w:rsid w:val="000C7034"/>
    <w:rsid w:val="000D4B25"/>
    <w:rsid w:val="000F5D3C"/>
    <w:rsid w:val="000F7DB5"/>
    <w:rsid w:val="00136221"/>
    <w:rsid w:val="001649B9"/>
    <w:rsid w:val="001A29D4"/>
    <w:rsid w:val="001F3C42"/>
    <w:rsid w:val="0020109A"/>
    <w:rsid w:val="00206211"/>
    <w:rsid w:val="00234F03"/>
    <w:rsid w:val="00263CE5"/>
    <w:rsid w:val="002724D3"/>
    <w:rsid w:val="0027757F"/>
    <w:rsid w:val="002A56F2"/>
    <w:rsid w:val="002B79AE"/>
    <w:rsid w:val="002C48EA"/>
    <w:rsid w:val="002D1E3F"/>
    <w:rsid w:val="002E532A"/>
    <w:rsid w:val="002E7EC0"/>
    <w:rsid w:val="002F11DA"/>
    <w:rsid w:val="003216BC"/>
    <w:rsid w:val="00345392"/>
    <w:rsid w:val="00364695"/>
    <w:rsid w:val="00387769"/>
    <w:rsid w:val="003963AC"/>
    <w:rsid w:val="003A57BA"/>
    <w:rsid w:val="004015CD"/>
    <w:rsid w:val="00424476"/>
    <w:rsid w:val="004251C1"/>
    <w:rsid w:val="00432107"/>
    <w:rsid w:val="00481023"/>
    <w:rsid w:val="004B7938"/>
    <w:rsid w:val="004C581F"/>
    <w:rsid w:val="00506658"/>
    <w:rsid w:val="00532CFC"/>
    <w:rsid w:val="00575D0A"/>
    <w:rsid w:val="00597F38"/>
    <w:rsid w:val="005B6FEF"/>
    <w:rsid w:val="005C046D"/>
    <w:rsid w:val="005C387A"/>
    <w:rsid w:val="005E267D"/>
    <w:rsid w:val="005E3F2A"/>
    <w:rsid w:val="005E6472"/>
    <w:rsid w:val="005F572C"/>
    <w:rsid w:val="00624067"/>
    <w:rsid w:val="006633F6"/>
    <w:rsid w:val="00695E15"/>
    <w:rsid w:val="006F266C"/>
    <w:rsid w:val="006F6EA5"/>
    <w:rsid w:val="0070701F"/>
    <w:rsid w:val="0070740E"/>
    <w:rsid w:val="00765AFF"/>
    <w:rsid w:val="00771207"/>
    <w:rsid w:val="00792401"/>
    <w:rsid w:val="007B0AA5"/>
    <w:rsid w:val="00801267"/>
    <w:rsid w:val="00802B13"/>
    <w:rsid w:val="00812A99"/>
    <w:rsid w:val="0082607C"/>
    <w:rsid w:val="00842330"/>
    <w:rsid w:val="00855224"/>
    <w:rsid w:val="00855B10"/>
    <w:rsid w:val="008646BD"/>
    <w:rsid w:val="008A38A7"/>
    <w:rsid w:val="008B1B7B"/>
    <w:rsid w:val="00920EC7"/>
    <w:rsid w:val="0092588E"/>
    <w:rsid w:val="00966DBF"/>
    <w:rsid w:val="00967832"/>
    <w:rsid w:val="00967F73"/>
    <w:rsid w:val="00971288"/>
    <w:rsid w:val="00995A6E"/>
    <w:rsid w:val="0099625D"/>
    <w:rsid w:val="009A29A8"/>
    <w:rsid w:val="009A78CA"/>
    <w:rsid w:val="009C5374"/>
    <w:rsid w:val="009C615F"/>
    <w:rsid w:val="009C72B0"/>
    <w:rsid w:val="009D3B71"/>
    <w:rsid w:val="00A02DE9"/>
    <w:rsid w:val="00A42E69"/>
    <w:rsid w:val="00A51E84"/>
    <w:rsid w:val="00A757B5"/>
    <w:rsid w:val="00AA639B"/>
    <w:rsid w:val="00AC5E17"/>
    <w:rsid w:val="00AE3B60"/>
    <w:rsid w:val="00AF51F8"/>
    <w:rsid w:val="00AF7B68"/>
    <w:rsid w:val="00B002E9"/>
    <w:rsid w:val="00B11135"/>
    <w:rsid w:val="00B14FA2"/>
    <w:rsid w:val="00B4283A"/>
    <w:rsid w:val="00B51D4E"/>
    <w:rsid w:val="00B84BF8"/>
    <w:rsid w:val="00B86CEA"/>
    <w:rsid w:val="00BA085C"/>
    <w:rsid w:val="00BC738E"/>
    <w:rsid w:val="00BE1320"/>
    <w:rsid w:val="00BE3BAE"/>
    <w:rsid w:val="00C31D72"/>
    <w:rsid w:val="00C32621"/>
    <w:rsid w:val="00C500B6"/>
    <w:rsid w:val="00C51920"/>
    <w:rsid w:val="00C52300"/>
    <w:rsid w:val="00C671FF"/>
    <w:rsid w:val="00C71725"/>
    <w:rsid w:val="00C75683"/>
    <w:rsid w:val="00C866F5"/>
    <w:rsid w:val="00C925BC"/>
    <w:rsid w:val="00CC559C"/>
    <w:rsid w:val="00CC6FD7"/>
    <w:rsid w:val="00CC77D2"/>
    <w:rsid w:val="00CF7478"/>
    <w:rsid w:val="00CF7B91"/>
    <w:rsid w:val="00D009A4"/>
    <w:rsid w:val="00D27396"/>
    <w:rsid w:val="00D34FF8"/>
    <w:rsid w:val="00D57323"/>
    <w:rsid w:val="00D630FD"/>
    <w:rsid w:val="00DA5459"/>
    <w:rsid w:val="00DB4333"/>
    <w:rsid w:val="00DC320B"/>
    <w:rsid w:val="00DD054C"/>
    <w:rsid w:val="00DE571F"/>
    <w:rsid w:val="00DE5AC7"/>
    <w:rsid w:val="00E22E94"/>
    <w:rsid w:val="00E37B2A"/>
    <w:rsid w:val="00E72DD5"/>
    <w:rsid w:val="00E85455"/>
    <w:rsid w:val="00E97CE8"/>
    <w:rsid w:val="00EA6379"/>
    <w:rsid w:val="00EC2EC2"/>
    <w:rsid w:val="00F37F7B"/>
    <w:rsid w:val="00F41F46"/>
    <w:rsid w:val="00F70FA5"/>
    <w:rsid w:val="00FA6617"/>
    <w:rsid w:val="00FB4B5D"/>
    <w:rsid w:val="00FC53F4"/>
    <w:rsid w:val="00FE13BC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04BF"/>
  <w15:chartTrackingRefBased/>
  <w15:docId w15:val="{981B13D3-7CD7-4E4E-86D1-C00FDD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6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17"/>
  </w:style>
  <w:style w:type="paragraph" w:styleId="Footer">
    <w:name w:val="footer"/>
    <w:basedOn w:val="Normal"/>
    <w:link w:val="Foot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17"/>
  </w:style>
  <w:style w:type="paragraph" w:styleId="FootnoteText">
    <w:name w:val="footnote text"/>
    <w:basedOn w:val="Normal"/>
    <w:link w:val="FootnoteTextChar"/>
    <w:uiPriority w:val="99"/>
    <w:semiHidden/>
    <w:unhideWhenUsed/>
    <w:rsid w:val="001A2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9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9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5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53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5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 Macgregor-Gauthier</dc:creator>
  <cp:keywords/>
  <dc:description/>
  <cp:lastModifiedBy>Rachel King</cp:lastModifiedBy>
  <cp:revision>5</cp:revision>
  <dcterms:created xsi:type="dcterms:W3CDTF">2025-09-23T09:50:00Z</dcterms:created>
  <dcterms:modified xsi:type="dcterms:W3CDTF">2025-10-03T15:31:00Z</dcterms:modified>
</cp:coreProperties>
</file>